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C63176" w14:textId="7C7E8311" w:rsidR="002B68AB" w:rsidRDefault="00630520">
      <w:pPr>
        <w:rPr>
          <w:rFonts w:ascii="Cooper Black" w:hAnsi="Cooper Black"/>
          <w:b/>
          <w:color w:val="BB0D0D"/>
          <w:sz w:val="36"/>
          <w:u w:val="single"/>
        </w:rPr>
      </w:pPr>
      <w:r w:rsidRPr="00F61211">
        <w:rPr>
          <w:noProof/>
          <w:color w:val="BB0D0D"/>
        </w:rPr>
        <mc:AlternateContent>
          <mc:Choice Requires="wps">
            <w:drawing>
              <wp:anchor distT="0" distB="457200" distL="0" distR="457200" simplePos="0" relativeHeight="251672576" behindDoc="0" locked="0" layoutInCell="1" allowOverlap="1" wp14:anchorId="1686A593" wp14:editId="5267B6E4">
                <wp:simplePos x="0" y="0"/>
                <wp:positionH relativeFrom="page">
                  <wp:posOffset>260350</wp:posOffset>
                </wp:positionH>
                <wp:positionV relativeFrom="page">
                  <wp:posOffset>171450</wp:posOffset>
                </wp:positionV>
                <wp:extent cx="4889500" cy="84455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44550"/>
                        </a:xfrm>
                        <a:prstGeom prst="rect">
                          <a:avLst/>
                        </a:prstGeom>
                        <a:solidFill>
                          <a:srgbClr val="FFFFFF"/>
                        </a:solidFill>
                        <a:ln w="9525">
                          <a:noFill/>
                          <a:miter lim="800000"/>
                          <a:headEnd/>
                          <a:tailEnd/>
                        </a:ln>
                      </wps:spPr>
                      <wps:txbx>
                        <w:txbxContent>
                          <w:p w14:paraId="6DE9765B" w14:textId="0DC5E96F" w:rsidR="002B68AB" w:rsidRPr="00FA26DA" w:rsidRDefault="00630520" w:rsidP="00FA26DA">
                            <w:pPr>
                              <w:spacing w:after="0" w:line="240" w:lineRule="auto"/>
                              <w:jc w:val="center"/>
                              <w:rPr>
                                <w:rFonts w:ascii="Castellar" w:hAnsi="Castellar"/>
                                <w:b/>
                                <w:sz w:val="28"/>
                                <w:szCs w:val="28"/>
                              </w:rPr>
                            </w:pPr>
                            <w:r>
                              <w:rPr>
                                <w:rFonts w:ascii="Castellar" w:hAnsi="Castellar"/>
                                <w:b/>
                                <w:sz w:val="28"/>
                                <w:szCs w:val="28"/>
                              </w:rPr>
                              <w:t xml:space="preserve">Metcalfe County </w:t>
                            </w:r>
                            <w:r w:rsidR="00FA26DA" w:rsidRPr="00FA26DA">
                              <w:rPr>
                                <w:rFonts w:ascii="Castellar" w:hAnsi="Castellar"/>
                                <w:b/>
                                <w:sz w:val="28"/>
                                <w:szCs w:val="28"/>
                              </w:rPr>
                              <w:t>Family and Consumer Sciences Extension</w:t>
                            </w:r>
                            <w:r w:rsidR="00FA26DA">
                              <w:rPr>
                                <w:rFonts w:ascii="Castellar" w:hAnsi="Castellar"/>
                                <w:b/>
                                <w:sz w:val="28"/>
                                <w:szCs w:val="28"/>
                              </w:rPr>
                              <w:t xml:space="preserve"> and Homemakers</w:t>
                            </w:r>
                            <w:r w:rsidR="00FA26DA" w:rsidRPr="00FA26DA">
                              <w:rPr>
                                <w:rFonts w:ascii="Castellar" w:hAnsi="Castellar"/>
                                <w:b/>
                                <w:sz w:val="28"/>
                                <w:szCs w:val="28"/>
                              </w:rPr>
                              <w:t xml:space="preserve"> Newsletter</w:t>
                            </w:r>
                          </w:p>
                          <w:p w14:paraId="0F1C38E2" w14:textId="388F8D93" w:rsidR="00FA26DA" w:rsidRPr="00FA26DA" w:rsidRDefault="00FA26DA" w:rsidP="00FA26DA">
                            <w:pPr>
                              <w:spacing w:after="0" w:line="240" w:lineRule="auto"/>
                              <w:ind w:left="1440" w:firstLine="720"/>
                              <w:rPr>
                                <w:rFonts w:ascii="Castellar" w:hAnsi="Castellar"/>
                                <w:sz w:val="24"/>
                                <w:szCs w:val="24"/>
                              </w:rPr>
                            </w:pPr>
                            <w:r w:rsidRPr="00FA26DA">
                              <w:rPr>
                                <w:rFonts w:ascii="Castellar" w:hAnsi="Castellar"/>
                                <w:sz w:val="24"/>
                                <w:szCs w:val="24"/>
                              </w:rPr>
                              <w:t>Serving ALL Kentuckians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86A593" id="_x0000_t202" coordsize="21600,21600" o:spt="202" path="m,l,21600r21600,l21600,xe">
                <v:stroke joinstyle="miter"/>
                <v:path gradientshapeok="t" o:connecttype="rect"/>
              </v:shapetype>
              <v:shape id="Text Box 2" o:spid="_x0000_s1026" type="#_x0000_t202" style="position:absolute;margin-left:20.5pt;margin-top:13.5pt;width:385pt;height:66.5pt;z-index:251672576;visibility:visible;mso-wrap-style:square;mso-width-percent:0;mso-height-percent:0;mso-wrap-distance-left:0;mso-wrap-distance-top:0;mso-wrap-distance-right:36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" stroked="f">
                <v:textbox inset="0,0,0,0">
                  <w:txbxContent>
                    <w:p w14:paraId="6DE9765B" w14:textId="0DC5E96F" w:rsidR="002B68AB" w:rsidRPr="00FA26DA" w:rsidRDefault="00630520" w:rsidP="00FA26DA">
                      <w:pPr>
                        <w:spacing w:after="0" w:line="240" w:lineRule="auto"/>
                        <w:jc w:val="center"/>
                        <w:rPr>
                          <w:rFonts w:ascii="Castellar" w:hAnsi="Castellar"/>
                          <w:b/>
                          <w:sz w:val="28"/>
                          <w:szCs w:val="28"/>
                        </w:rPr>
                      </w:pPr>
                      <w:r>
                        <w:rPr>
                          <w:rFonts w:ascii="Castellar" w:hAnsi="Castellar"/>
                          <w:b/>
                          <w:sz w:val="28"/>
                          <w:szCs w:val="28"/>
                        </w:rPr>
                        <w:t xml:space="preserve">Metcalfe County </w:t>
                      </w:r>
                      <w:r w:rsidR="00FA26DA" w:rsidRPr="00FA26DA">
                        <w:rPr>
                          <w:rFonts w:ascii="Castellar" w:hAnsi="Castellar"/>
                          <w:b/>
                          <w:sz w:val="28"/>
                          <w:szCs w:val="28"/>
                        </w:rPr>
                        <w:t>Family and Consumer Sciences Extension</w:t>
                      </w:r>
                      <w:r w:rsidR="00FA26DA">
                        <w:rPr>
                          <w:rFonts w:ascii="Castellar" w:hAnsi="Castellar"/>
                          <w:b/>
                          <w:sz w:val="28"/>
                          <w:szCs w:val="28"/>
                        </w:rPr>
                        <w:t xml:space="preserve"> and Homemakers</w:t>
                      </w:r>
                      <w:r w:rsidR="00FA26DA" w:rsidRPr="00FA26DA">
                        <w:rPr>
                          <w:rFonts w:ascii="Castellar" w:hAnsi="Castellar"/>
                          <w:b/>
                          <w:sz w:val="28"/>
                          <w:szCs w:val="28"/>
                        </w:rPr>
                        <w:t xml:space="preserve"> Newsletter</w:t>
                      </w:r>
                    </w:p>
                    <w:p w14:paraId="0F1C38E2" w14:textId="388F8D93" w:rsidR="00FA26DA" w:rsidRPr="00FA26DA" w:rsidRDefault="00FA26DA" w:rsidP="00FA26DA">
                      <w:pPr>
                        <w:spacing w:after="0" w:line="240" w:lineRule="auto"/>
                        <w:ind w:left="1440" w:firstLine="720"/>
                        <w:rPr>
                          <w:rFonts w:ascii="Castellar" w:hAnsi="Castellar"/>
                          <w:sz w:val="24"/>
                          <w:szCs w:val="24"/>
                        </w:rPr>
                      </w:pPr>
                      <w:r w:rsidRPr="00FA26DA">
                        <w:rPr>
                          <w:rFonts w:ascii="Castellar" w:hAnsi="Castellar"/>
                          <w:sz w:val="24"/>
                          <w:szCs w:val="24"/>
                        </w:rPr>
                        <w:t>Serving ALL Kentuckians</w:t>
                      </w:r>
                    </w:p>
                  </w:txbxContent>
                </v:textbox>
                <w10:wrap type="square" anchorx="page" anchory="page"/>
              </v:shape>
            </w:pict>
          </mc:Fallback>
        </mc:AlternateContent>
      </w:r>
      <w:r w:rsidR="00FA26DA" w:rsidRPr="00F61211">
        <w:rPr>
          <w:noProof/>
          <w:color w:val="BB0D0D"/>
        </w:rPr>
        <w:drawing>
          <wp:anchor distT="0" distB="0" distL="114300" distR="114300" simplePos="0" relativeHeight="251658240" behindDoc="0" locked="0" layoutInCell="1" allowOverlap="1" wp14:anchorId="0F4D5B00" wp14:editId="726A41D3">
            <wp:simplePos x="0" y="0"/>
            <wp:positionH relativeFrom="page">
              <wp:posOffset>5542280</wp:posOffset>
            </wp:positionH>
            <wp:positionV relativeFrom="page">
              <wp:posOffset>254000</wp:posOffset>
            </wp:positionV>
            <wp:extent cx="1920240" cy="474980"/>
            <wp:effectExtent l="0" t="0" r="1016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p_ces_header_blac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40" cy="474980"/>
                    </a:xfrm>
                    <a:prstGeom prst="rect">
                      <a:avLst/>
                    </a:prstGeom>
                  </pic:spPr>
                </pic:pic>
              </a:graphicData>
            </a:graphic>
            <wp14:sizeRelH relativeFrom="margin">
              <wp14:pctWidth>0</wp14:pctWidth>
            </wp14:sizeRelH>
            <wp14:sizeRelV relativeFrom="margin">
              <wp14:pctHeight>0</wp14:pctHeight>
            </wp14:sizeRelV>
          </wp:anchor>
        </w:drawing>
      </w:r>
      <w:r w:rsidR="00B8203C">
        <w:rPr>
          <w:rFonts w:ascii="Cooper Black" w:hAnsi="Cooper Black"/>
          <w:b/>
          <w:color w:val="BB0D0D"/>
          <w:sz w:val="36"/>
          <w:u w:val="single"/>
        </w:rPr>
        <w:t xml:space="preserve">January - </w:t>
      </w:r>
      <w:r w:rsidR="00F61211" w:rsidRPr="00F61211">
        <w:rPr>
          <w:rFonts w:ascii="Cooper Black" w:hAnsi="Cooper Black"/>
          <w:b/>
          <w:color w:val="BB0D0D"/>
          <w:sz w:val="36"/>
          <w:u w:val="single"/>
        </w:rPr>
        <w:t>February 202</w:t>
      </w:r>
      <w:r w:rsidR="00B8203C">
        <w:rPr>
          <w:rFonts w:ascii="Cooper Black" w:hAnsi="Cooper Black"/>
          <w:b/>
          <w:color w:val="BB0D0D"/>
          <w:sz w:val="36"/>
          <w:u w:val="single"/>
        </w:rPr>
        <w:t>3</w:t>
      </w:r>
    </w:p>
    <w:p w14:paraId="0CC98829" w14:textId="2E70A14D" w:rsidR="00A16D2A" w:rsidRDefault="006458F9">
      <w:pPr>
        <w:rPr>
          <w:rFonts w:ascii="Cooper Black" w:hAnsi="Cooper Black"/>
          <w:b/>
          <w:color w:val="BB0D0D"/>
          <w:sz w:val="36"/>
          <w:u w:val="single"/>
        </w:rPr>
      </w:pPr>
      <w:r>
        <w:rPr>
          <w:rFonts w:ascii="Cooper Black" w:hAnsi="Cooper Black"/>
          <w:b/>
          <w:noProof/>
          <w:color w:val="BB0D0D"/>
          <w:sz w:val="36"/>
          <w:u w:val="single"/>
        </w:rPr>
        <w:drawing>
          <wp:inline distT="0" distB="0" distL="0" distR="0" wp14:anchorId="5A7FEF5F" wp14:editId="62F00EB2">
            <wp:extent cx="3200400" cy="2279650"/>
            <wp:effectExtent l="0" t="0" r="0" b="6350"/>
            <wp:docPr id="3" name="Picture 3" descr="A picture containing person, stand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standing, pos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279650"/>
                    </a:xfrm>
                    <a:prstGeom prst="rect">
                      <a:avLst/>
                    </a:prstGeom>
                  </pic:spPr>
                </pic:pic>
              </a:graphicData>
            </a:graphic>
          </wp:inline>
        </w:drawing>
      </w:r>
    </w:p>
    <w:p w14:paraId="37425D40" w14:textId="0CC09A28" w:rsidR="006458F9" w:rsidRPr="006458F9" w:rsidRDefault="006458F9">
      <w:pPr>
        <w:rPr>
          <w:rFonts w:ascii="Georgia" w:hAnsi="Georgia"/>
          <w:bCs/>
          <w:sz w:val="20"/>
          <w:szCs w:val="20"/>
        </w:rPr>
      </w:pPr>
      <w:r>
        <w:rPr>
          <w:rFonts w:ascii="Georgia" w:hAnsi="Georgia"/>
          <w:bCs/>
          <w:sz w:val="20"/>
          <w:szCs w:val="20"/>
        </w:rPr>
        <w:t xml:space="preserve">12-8-2022: </w:t>
      </w:r>
      <w:r w:rsidRPr="006458F9">
        <w:rPr>
          <w:rFonts w:ascii="Georgia" w:hAnsi="Georgia"/>
          <w:bCs/>
          <w:sz w:val="20"/>
          <w:szCs w:val="20"/>
        </w:rPr>
        <w:t>Colette VonTasse</w:t>
      </w:r>
      <w:r w:rsidR="00A06DCB">
        <w:rPr>
          <w:rFonts w:ascii="Georgia" w:hAnsi="Georgia"/>
          <w:bCs/>
          <w:sz w:val="20"/>
          <w:szCs w:val="20"/>
        </w:rPr>
        <w:t>n,</w:t>
      </w:r>
      <w:r>
        <w:rPr>
          <w:rFonts w:ascii="Georgia" w:hAnsi="Georgia"/>
          <w:bCs/>
          <w:sz w:val="20"/>
          <w:szCs w:val="20"/>
        </w:rPr>
        <w:t xml:space="preserve"> 2022</w:t>
      </w:r>
      <w:r w:rsidRPr="006458F9">
        <w:rPr>
          <w:rFonts w:ascii="Georgia" w:hAnsi="Georgia"/>
          <w:bCs/>
          <w:sz w:val="20"/>
          <w:szCs w:val="20"/>
        </w:rPr>
        <w:t xml:space="preserve"> </w:t>
      </w:r>
      <w:r>
        <w:rPr>
          <w:rFonts w:ascii="Georgia" w:hAnsi="Georgia"/>
          <w:bCs/>
          <w:sz w:val="20"/>
          <w:szCs w:val="20"/>
        </w:rPr>
        <w:t xml:space="preserve">Quilt fundraiser </w:t>
      </w:r>
      <w:r w:rsidRPr="006458F9">
        <w:rPr>
          <w:rFonts w:ascii="Georgia" w:hAnsi="Georgia"/>
          <w:bCs/>
          <w:sz w:val="20"/>
          <w:szCs w:val="20"/>
        </w:rPr>
        <w:t>winner</w:t>
      </w:r>
      <w:r w:rsidR="00A06DCB">
        <w:rPr>
          <w:rFonts w:ascii="Georgia" w:hAnsi="Georgia"/>
          <w:bCs/>
          <w:sz w:val="20"/>
          <w:szCs w:val="20"/>
        </w:rPr>
        <w:t xml:space="preserve"> accepting the quilt,</w:t>
      </w:r>
      <w:r w:rsidRPr="006458F9">
        <w:rPr>
          <w:rFonts w:ascii="Georgia" w:hAnsi="Georgia"/>
          <w:bCs/>
          <w:sz w:val="20"/>
          <w:szCs w:val="20"/>
        </w:rPr>
        <w:t xml:space="preserve"> on behalf of her daughter</w:t>
      </w:r>
      <w:r w:rsidR="00A06DCB">
        <w:rPr>
          <w:rFonts w:ascii="Georgia" w:hAnsi="Georgia"/>
          <w:bCs/>
          <w:sz w:val="20"/>
          <w:szCs w:val="20"/>
        </w:rPr>
        <w:t>,</w:t>
      </w:r>
      <w:r w:rsidRPr="006458F9">
        <w:rPr>
          <w:rFonts w:ascii="Georgia" w:hAnsi="Georgia"/>
          <w:bCs/>
          <w:sz w:val="20"/>
          <w:szCs w:val="20"/>
        </w:rPr>
        <w:t xml:space="preserve"> with Layton who drew the winning ticket.</w:t>
      </w:r>
    </w:p>
    <w:p w14:paraId="6F6CB20E" w14:textId="18CB2EA6" w:rsidR="006458F9" w:rsidRPr="006458F9" w:rsidRDefault="006458F9">
      <w:pPr>
        <w:rPr>
          <w:rFonts w:ascii="Cooper Black" w:hAnsi="Cooper Black"/>
          <w:bCs/>
          <w:color w:val="BB0D0D"/>
          <w:sz w:val="28"/>
          <w:szCs w:val="28"/>
        </w:rPr>
      </w:pPr>
      <w:r w:rsidRPr="006458F9">
        <w:rPr>
          <w:rFonts w:ascii="Cooper Black" w:hAnsi="Cooper Black"/>
          <w:bCs/>
          <w:color w:val="BB0D0D"/>
          <w:sz w:val="28"/>
          <w:szCs w:val="28"/>
        </w:rPr>
        <w:t xml:space="preserve">A BIG Thank you to </w:t>
      </w:r>
      <w:r>
        <w:rPr>
          <w:rFonts w:ascii="Cooper Black" w:hAnsi="Cooper Black"/>
          <w:bCs/>
          <w:color w:val="BB0D0D"/>
          <w:sz w:val="28"/>
          <w:szCs w:val="28"/>
        </w:rPr>
        <w:t>Metcalfe County Piecemakers Quilt Guild</w:t>
      </w:r>
      <w:r w:rsidR="009D2FAB">
        <w:rPr>
          <w:rFonts w:ascii="Cooper Black" w:hAnsi="Cooper Black"/>
          <w:bCs/>
          <w:color w:val="BB0D0D"/>
          <w:sz w:val="28"/>
          <w:szCs w:val="28"/>
        </w:rPr>
        <w:t>,</w:t>
      </w:r>
      <w:r>
        <w:rPr>
          <w:rFonts w:ascii="Cooper Black" w:hAnsi="Cooper Black"/>
          <w:bCs/>
          <w:color w:val="BB0D0D"/>
          <w:sz w:val="28"/>
          <w:szCs w:val="28"/>
        </w:rPr>
        <w:t xml:space="preserve"> for making and donating this beautiful quilt, and to </w:t>
      </w:r>
      <w:r w:rsidRPr="006458F9">
        <w:rPr>
          <w:rFonts w:ascii="Cooper Black" w:hAnsi="Cooper Black"/>
          <w:bCs/>
          <w:color w:val="BB0D0D"/>
          <w:sz w:val="28"/>
          <w:szCs w:val="28"/>
        </w:rPr>
        <w:t>ALL Homemaker members who assisted with the 2022 Homemaker Quilt fundraiser</w:t>
      </w:r>
      <w:r>
        <w:rPr>
          <w:rFonts w:ascii="Cooper Black" w:hAnsi="Cooper Black"/>
          <w:bCs/>
          <w:color w:val="BB0D0D"/>
          <w:sz w:val="28"/>
          <w:szCs w:val="28"/>
        </w:rPr>
        <w:t xml:space="preserve">.  </w:t>
      </w:r>
      <w:r w:rsidRPr="006458F9">
        <w:rPr>
          <w:rFonts w:ascii="Cooper Black" w:hAnsi="Cooper Black"/>
          <w:bCs/>
          <w:color w:val="BB0D0D"/>
          <w:sz w:val="28"/>
          <w:szCs w:val="28"/>
        </w:rPr>
        <w:t>$ 579.00</w:t>
      </w:r>
      <w:r>
        <w:rPr>
          <w:rFonts w:ascii="Cooper Black" w:hAnsi="Cooper Black"/>
          <w:bCs/>
          <w:color w:val="BB0D0D"/>
          <w:sz w:val="28"/>
          <w:szCs w:val="28"/>
        </w:rPr>
        <w:t xml:space="preserve"> was raised</w:t>
      </w:r>
      <w:r w:rsidR="00A06DCB">
        <w:rPr>
          <w:rFonts w:ascii="Cooper Black" w:hAnsi="Cooper Black"/>
          <w:bCs/>
          <w:color w:val="BB0D0D"/>
          <w:sz w:val="28"/>
          <w:szCs w:val="28"/>
        </w:rPr>
        <w:t xml:space="preserve"> and </w:t>
      </w:r>
      <w:r w:rsidR="009D2FAB">
        <w:rPr>
          <w:rFonts w:ascii="Cooper Black" w:hAnsi="Cooper Black"/>
          <w:bCs/>
          <w:color w:val="BB0D0D"/>
          <w:sz w:val="28"/>
          <w:szCs w:val="28"/>
        </w:rPr>
        <w:t>donated</w:t>
      </w:r>
      <w:r w:rsidRPr="006458F9">
        <w:rPr>
          <w:rFonts w:ascii="Cooper Black" w:hAnsi="Cooper Black"/>
          <w:bCs/>
          <w:color w:val="BB0D0D"/>
          <w:sz w:val="28"/>
          <w:szCs w:val="28"/>
        </w:rPr>
        <w:t xml:space="preserve"> </w:t>
      </w:r>
      <w:r w:rsidR="009D2FAB">
        <w:rPr>
          <w:rFonts w:ascii="Cooper Black" w:hAnsi="Cooper Black"/>
          <w:bCs/>
          <w:color w:val="BB0D0D"/>
          <w:sz w:val="28"/>
          <w:szCs w:val="28"/>
        </w:rPr>
        <w:t>to</w:t>
      </w:r>
      <w:r w:rsidRPr="006458F9">
        <w:rPr>
          <w:rFonts w:ascii="Cooper Black" w:hAnsi="Cooper Black"/>
          <w:bCs/>
          <w:color w:val="BB0D0D"/>
          <w:sz w:val="28"/>
          <w:szCs w:val="28"/>
        </w:rPr>
        <w:t xml:space="preserve"> the UK – KY Extension Homemakers Ovarian Cancer Screening and Research Project.  </w:t>
      </w:r>
    </w:p>
    <w:p w14:paraId="31E8CA42" w14:textId="53E6A6B4" w:rsidR="006458F9" w:rsidRDefault="006458F9">
      <w:pPr>
        <w:rPr>
          <w:rFonts w:ascii="Georgia" w:hAnsi="Georgia"/>
          <w:bCs/>
          <w:sz w:val="24"/>
          <w:szCs w:val="24"/>
        </w:rPr>
      </w:pPr>
      <w:r w:rsidRPr="006458F9">
        <w:rPr>
          <w:rFonts w:ascii="Georgia" w:hAnsi="Georgia"/>
          <w:bCs/>
          <w:sz w:val="24"/>
          <w:szCs w:val="24"/>
        </w:rPr>
        <w:t xml:space="preserve">The winning ticket was drawn by County President, Peggie McCoy’s grandson Layton, at the annual Homemakers Christmas meeting on Thursday December 8, 2023. </w:t>
      </w:r>
    </w:p>
    <w:p w14:paraId="62B225F5" w14:textId="4A947640" w:rsidR="00A06DCB" w:rsidRDefault="00A06DCB">
      <w:pPr>
        <w:rPr>
          <w:rFonts w:ascii="Georgia" w:hAnsi="Georgia"/>
          <w:bCs/>
          <w:sz w:val="24"/>
          <w:szCs w:val="24"/>
        </w:rPr>
      </w:pPr>
      <w:r>
        <w:rPr>
          <w:rFonts w:ascii="Georgia" w:hAnsi="Georgia"/>
          <w:bCs/>
          <w:sz w:val="24"/>
          <w:szCs w:val="24"/>
        </w:rPr>
        <w:t xml:space="preserve">There is currently a </w:t>
      </w:r>
      <w:r w:rsidRPr="00A06DCB">
        <w:rPr>
          <w:rFonts w:ascii="Georgia" w:hAnsi="Georgia"/>
          <w:b/>
          <w:color w:val="00B050"/>
          <w:sz w:val="24"/>
          <w:szCs w:val="24"/>
        </w:rPr>
        <w:t xml:space="preserve">vacancy on the Metcalfe County Homemakers council for the </w:t>
      </w:r>
      <w:r w:rsidR="0040767B" w:rsidRPr="00A06DCB">
        <w:rPr>
          <w:rFonts w:ascii="Georgia" w:hAnsi="Georgia"/>
          <w:b/>
          <w:color w:val="00B050"/>
          <w:sz w:val="24"/>
          <w:szCs w:val="24"/>
        </w:rPr>
        <w:t>chairperson</w:t>
      </w:r>
      <w:r w:rsidRPr="00A06DCB">
        <w:rPr>
          <w:rFonts w:ascii="Georgia" w:hAnsi="Georgia"/>
          <w:b/>
          <w:color w:val="00B050"/>
          <w:sz w:val="24"/>
          <w:szCs w:val="24"/>
        </w:rPr>
        <w:t xml:space="preserve"> position for the 4 – H and Youth Development program area.</w:t>
      </w:r>
      <w:r>
        <w:rPr>
          <w:rFonts w:ascii="Georgia" w:hAnsi="Georgia"/>
          <w:bCs/>
          <w:sz w:val="24"/>
          <w:szCs w:val="24"/>
        </w:rPr>
        <w:t xml:space="preserve">  </w:t>
      </w:r>
    </w:p>
    <w:p w14:paraId="7895CC6B" w14:textId="77777777" w:rsidR="00A06DCB" w:rsidRDefault="00A06DCB">
      <w:pPr>
        <w:rPr>
          <w:rFonts w:ascii="Georgia" w:hAnsi="Georgia"/>
          <w:bCs/>
          <w:sz w:val="24"/>
          <w:szCs w:val="24"/>
        </w:rPr>
      </w:pPr>
    </w:p>
    <w:p w14:paraId="3C144845" w14:textId="77777777" w:rsidR="00A06DCB" w:rsidRDefault="00A06DCB">
      <w:pPr>
        <w:rPr>
          <w:rFonts w:ascii="Georgia" w:hAnsi="Georgia"/>
          <w:bCs/>
          <w:sz w:val="24"/>
          <w:szCs w:val="24"/>
        </w:rPr>
      </w:pPr>
    </w:p>
    <w:p w14:paraId="3F803D16" w14:textId="77777777" w:rsidR="00A06DCB" w:rsidRDefault="00A06DCB">
      <w:pPr>
        <w:rPr>
          <w:rFonts w:ascii="Georgia" w:hAnsi="Georgia"/>
          <w:bCs/>
          <w:sz w:val="24"/>
          <w:szCs w:val="24"/>
        </w:rPr>
      </w:pPr>
    </w:p>
    <w:p w14:paraId="5EB77047" w14:textId="77777777" w:rsidR="00A06DCB" w:rsidRDefault="00A06DCB">
      <w:pPr>
        <w:rPr>
          <w:rFonts w:ascii="Georgia" w:hAnsi="Georgia"/>
          <w:bCs/>
          <w:sz w:val="24"/>
          <w:szCs w:val="24"/>
        </w:rPr>
      </w:pPr>
    </w:p>
    <w:p w14:paraId="65224AFF" w14:textId="77777777" w:rsidR="009D2FAB" w:rsidRDefault="00A06DCB">
      <w:pPr>
        <w:rPr>
          <w:rFonts w:ascii="Georgia" w:hAnsi="Georgia"/>
          <w:bCs/>
          <w:sz w:val="24"/>
          <w:szCs w:val="24"/>
        </w:rPr>
      </w:pPr>
      <w:r>
        <w:rPr>
          <w:rFonts w:ascii="Georgia" w:hAnsi="Georgia"/>
          <w:bCs/>
          <w:sz w:val="24"/>
          <w:szCs w:val="24"/>
        </w:rPr>
        <w:t xml:space="preserve">If you are able to attend </w:t>
      </w:r>
      <w:r w:rsidR="009D2FAB">
        <w:rPr>
          <w:rFonts w:ascii="Georgia" w:hAnsi="Georgia"/>
          <w:bCs/>
          <w:sz w:val="24"/>
          <w:szCs w:val="24"/>
        </w:rPr>
        <w:t xml:space="preserve">most of the </w:t>
      </w:r>
      <w:r>
        <w:rPr>
          <w:rFonts w:ascii="Georgia" w:hAnsi="Georgia"/>
          <w:bCs/>
          <w:sz w:val="24"/>
          <w:szCs w:val="24"/>
        </w:rPr>
        <w:t>County Council meetings at the Extension office in Edmonton</w:t>
      </w:r>
      <w:r w:rsidR="009D2FAB">
        <w:rPr>
          <w:rFonts w:ascii="Georgia" w:hAnsi="Georgia"/>
          <w:bCs/>
          <w:sz w:val="24"/>
          <w:szCs w:val="24"/>
        </w:rPr>
        <w:t xml:space="preserve">, from </w:t>
      </w:r>
      <w:r>
        <w:rPr>
          <w:rFonts w:ascii="Georgia" w:hAnsi="Georgia"/>
          <w:bCs/>
          <w:sz w:val="24"/>
          <w:szCs w:val="24"/>
        </w:rPr>
        <w:t>1:00 – 2:00 p.m. on the following dates: April 4, 2023; July 11, 2023; September 5, 2023; and November 7, 2023</w:t>
      </w:r>
      <w:r w:rsidR="009D2FAB">
        <w:rPr>
          <w:rFonts w:ascii="Georgia" w:hAnsi="Georgia"/>
          <w:bCs/>
          <w:sz w:val="24"/>
          <w:szCs w:val="24"/>
        </w:rPr>
        <w:t>,</w:t>
      </w:r>
      <w:r>
        <w:rPr>
          <w:rFonts w:ascii="Georgia" w:hAnsi="Georgia"/>
          <w:bCs/>
          <w:sz w:val="24"/>
          <w:szCs w:val="24"/>
        </w:rPr>
        <w:t xml:space="preserve"> </w:t>
      </w:r>
      <w:r w:rsidRPr="009D2FAB">
        <w:rPr>
          <w:rFonts w:ascii="Georgia" w:hAnsi="Georgia"/>
          <w:b/>
          <w:i/>
          <w:iCs/>
          <w:sz w:val="24"/>
          <w:szCs w:val="24"/>
        </w:rPr>
        <w:t>we would love to have your input on the County Homemakers Advisory council.</w:t>
      </w:r>
      <w:r>
        <w:rPr>
          <w:rFonts w:ascii="Georgia" w:hAnsi="Georgia"/>
          <w:bCs/>
          <w:sz w:val="24"/>
          <w:szCs w:val="24"/>
        </w:rPr>
        <w:t xml:space="preserve">  </w:t>
      </w:r>
    </w:p>
    <w:p w14:paraId="2C349CF3" w14:textId="17FEEDAC" w:rsidR="009D2FAB" w:rsidRPr="009D2FAB" w:rsidRDefault="00A06DCB">
      <w:pPr>
        <w:rPr>
          <w:i/>
          <w:iCs/>
          <w:sz w:val="18"/>
          <w:szCs w:val="18"/>
        </w:rPr>
      </w:pPr>
      <w:r>
        <w:rPr>
          <w:rFonts w:ascii="Georgia" w:hAnsi="Georgia"/>
          <w:bCs/>
          <w:sz w:val="24"/>
          <w:szCs w:val="24"/>
        </w:rPr>
        <w:t>Please contact Lynn Blankenship, at 270-670-3220</w:t>
      </w:r>
      <w:r w:rsidR="009D2FAB">
        <w:rPr>
          <w:rFonts w:ascii="Georgia" w:hAnsi="Georgia"/>
          <w:bCs/>
          <w:sz w:val="24"/>
          <w:szCs w:val="24"/>
        </w:rPr>
        <w:t>, if you can assist</w:t>
      </w:r>
      <w:r>
        <w:rPr>
          <w:rFonts w:ascii="Georgia" w:hAnsi="Georgia"/>
          <w:bCs/>
          <w:sz w:val="24"/>
          <w:szCs w:val="24"/>
        </w:rPr>
        <w:t xml:space="preserve">.  </w:t>
      </w:r>
      <w:r w:rsidRPr="009D2FAB">
        <w:rPr>
          <w:rFonts w:ascii="Georgia" w:hAnsi="Georgia"/>
          <w:bCs/>
          <w:i/>
          <w:iCs/>
          <w:sz w:val="24"/>
          <w:szCs w:val="24"/>
        </w:rPr>
        <w:t>This is the perfect opportunity for members who are retired teachers to become involved at the County level, if you are able to serve in this way.</w:t>
      </w:r>
      <w:r w:rsidRPr="009D2FAB">
        <w:rPr>
          <w:rFonts w:ascii="Georgia" w:hAnsi="Georgia"/>
          <w:bCs/>
          <w:i/>
          <w:iCs/>
          <w:noProof/>
          <w:sz w:val="24"/>
          <w:szCs w:val="24"/>
        </w:rPr>
        <w:t xml:space="preserve"> </w:t>
      </w:r>
    </w:p>
    <w:p w14:paraId="52962DBE" w14:textId="6FAA841B" w:rsidR="00A06DCB" w:rsidRDefault="00A06DCB">
      <w:pPr>
        <w:rPr>
          <w:rFonts w:ascii="Georgia" w:hAnsi="Georgia"/>
          <w:bCs/>
          <w:sz w:val="24"/>
          <w:szCs w:val="24"/>
        </w:rPr>
      </w:pPr>
      <w:r>
        <w:rPr>
          <w:rFonts w:ascii="Georgia" w:hAnsi="Georgia"/>
          <w:bCs/>
          <w:noProof/>
          <w:sz w:val="24"/>
          <w:szCs w:val="24"/>
        </w:rPr>
        <mc:AlternateContent>
          <mc:Choice Requires="wpg">
            <w:drawing>
              <wp:inline distT="0" distB="0" distL="0" distR="0" wp14:anchorId="39FA7857" wp14:editId="4FD13BB2">
                <wp:extent cx="1200150" cy="685800"/>
                <wp:effectExtent l="0" t="0" r="0" b="0"/>
                <wp:docPr id="10" name="Group 10"/>
                <wp:cNvGraphicFramePr/>
                <a:graphic xmlns:a="http://schemas.openxmlformats.org/drawingml/2006/main">
                  <a:graphicData uri="http://schemas.microsoft.com/office/word/2010/wordprocessingGroup">
                    <wpg:wgp>
                      <wpg:cNvGrpSpPr/>
                      <wpg:grpSpPr>
                        <a:xfrm>
                          <a:off x="0" y="0"/>
                          <a:ext cx="1200150" cy="685800"/>
                          <a:chOff x="0" y="0"/>
                          <a:chExt cx="3200400" cy="2477135"/>
                        </a:xfrm>
                      </wpg:grpSpPr>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0"/>
                              </a:ext>
                            </a:extLst>
                          </a:blip>
                          <a:stretch>
                            <a:fillRect/>
                          </a:stretch>
                        </pic:blipFill>
                        <pic:spPr>
                          <a:xfrm>
                            <a:off x="0" y="0"/>
                            <a:ext cx="3200400" cy="2133600"/>
                          </a:xfrm>
                          <a:prstGeom prst="rect">
                            <a:avLst/>
                          </a:prstGeom>
                        </pic:spPr>
                      </pic:pic>
                      <wps:wsp>
                        <wps:cNvPr id="9" name="Text Box 9"/>
                        <wps:cNvSpPr txBox="1"/>
                        <wps:spPr>
                          <a:xfrm>
                            <a:off x="0" y="2133600"/>
                            <a:ext cx="3200400" cy="343535"/>
                          </a:xfrm>
                          <a:prstGeom prst="rect">
                            <a:avLst/>
                          </a:prstGeom>
                          <a:solidFill>
                            <a:prstClr val="white"/>
                          </a:solidFill>
                          <a:ln>
                            <a:noFill/>
                          </a:ln>
                        </wps:spPr>
                        <wps:txbx>
                          <w:txbxContent>
                            <w:p w14:paraId="758363FB" w14:textId="061AB9E7" w:rsidR="00A06DCB" w:rsidRPr="00A06DCB" w:rsidRDefault="006728D1" w:rsidP="00A06DCB">
                              <w:pPr>
                                <w:rPr>
                                  <w:sz w:val="18"/>
                                  <w:szCs w:val="18"/>
                                </w:rPr>
                              </w:pPr>
                              <w:hyperlink r:id="rId11" w:history="1">
                                <w:r w:rsidR="00A06DCB" w:rsidRPr="00A06DCB">
                                  <w:rPr>
                                    <w:rStyle w:val="Hyperlink"/>
                                    <w:sz w:val="18"/>
                                    <w:szCs w:val="18"/>
                                  </w:rPr>
                                  <w:t>This Photo</w:t>
                                </w:r>
                              </w:hyperlink>
                              <w:r w:rsidR="00A06DCB" w:rsidRPr="00A06DCB">
                                <w:rPr>
                                  <w:sz w:val="18"/>
                                  <w:szCs w:val="18"/>
                                </w:rPr>
                                <w:t xml:space="preserve"> by Unknown Author is licensed under </w:t>
                              </w:r>
                              <w:hyperlink r:id="rId12" w:history="1">
                                <w:r w:rsidR="00A06DCB" w:rsidRPr="00A06DCB">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FA7857" id="Group 10" o:spid="_x0000_s1027" style="width:94.5pt;height:54pt;mso-position-horizontal-relative:char;mso-position-vertical-relative:line" coordsize="32004,24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32004;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">
                  <v:imagedata r:id="rId13" o:title=""/>
                </v:shape>
                <v:shape id="Text Box 9" o:spid="_x0000_s1029" type="#_x0000_t202" style="position:absolute;top:21336;width:32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58363FB" w14:textId="061AB9E7" w:rsidR="00A06DCB" w:rsidRPr="00A06DCB" w:rsidRDefault="00A06DCB" w:rsidP="00A06DCB">
                        <w:pPr>
                          <w:rPr>
                            <w:sz w:val="18"/>
                            <w:szCs w:val="18"/>
                          </w:rPr>
                        </w:pPr>
                        <w:hyperlink r:id="rId14" w:history="1">
                          <w:r w:rsidRPr="00A06DCB">
                            <w:rPr>
                              <w:rStyle w:val="Hyperlink"/>
                              <w:sz w:val="18"/>
                              <w:szCs w:val="18"/>
                            </w:rPr>
                            <w:t>This Photo</w:t>
                          </w:r>
                        </w:hyperlink>
                        <w:r w:rsidRPr="00A06DCB">
                          <w:rPr>
                            <w:sz w:val="18"/>
                            <w:szCs w:val="18"/>
                          </w:rPr>
                          <w:t xml:space="preserve"> by Unknown Author is licensed under </w:t>
                        </w:r>
                        <w:hyperlink r:id="rId15" w:history="1">
                          <w:r w:rsidRPr="00A06DCB">
                            <w:rPr>
                              <w:rStyle w:val="Hyperlink"/>
                              <w:sz w:val="18"/>
                              <w:szCs w:val="18"/>
                            </w:rPr>
                            <w:t>CC BY-SA-NC</w:t>
                          </w:r>
                        </w:hyperlink>
                      </w:p>
                    </w:txbxContent>
                  </v:textbox>
                </v:shape>
                <w10:anchorlock/>
              </v:group>
            </w:pict>
          </mc:Fallback>
        </mc:AlternateContent>
      </w:r>
      <w:r>
        <w:rPr>
          <w:rFonts w:ascii="Georgia" w:hAnsi="Georgia"/>
          <w:bCs/>
          <w:noProof/>
          <w:sz w:val="24"/>
          <w:szCs w:val="24"/>
        </w:rPr>
        <mc:AlternateContent>
          <mc:Choice Requires="wpg">
            <w:drawing>
              <wp:inline distT="0" distB="0" distL="0" distR="0" wp14:anchorId="74D51374" wp14:editId="5540BAFE">
                <wp:extent cx="962025" cy="571500"/>
                <wp:effectExtent l="0" t="0" r="9525" b="0"/>
                <wp:docPr id="6" name="Group 6"/>
                <wp:cNvGraphicFramePr/>
                <a:graphic xmlns:a="http://schemas.openxmlformats.org/drawingml/2006/main">
                  <a:graphicData uri="http://schemas.microsoft.com/office/word/2010/wordprocessingGroup">
                    <wpg:wgp>
                      <wpg:cNvGrpSpPr/>
                      <wpg:grpSpPr>
                        <a:xfrm>
                          <a:off x="0" y="0"/>
                          <a:ext cx="962025" cy="571500"/>
                          <a:chOff x="0" y="0"/>
                          <a:chExt cx="3200400" cy="3543935"/>
                        </a:xfrm>
                      </wpg:grpSpPr>
                      <pic:pic xmlns:pic="http://schemas.openxmlformats.org/drawingml/2006/picture">
                        <pic:nvPicPr>
                          <pic:cNvPr id="4" name="Picture 4"/>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
                              </a:ext>
                            </a:extLst>
                          </a:blip>
                          <a:stretch>
                            <a:fillRect/>
                          </a:stretch>
                        </pic:blipFill>
                        <pic:spPr>
                          <a:xfrm>
                            <a:off x="0" y="0"/>
                            <a:ext cx="3200400" cy="3200400"/>
                          </a:xfrm>
                          <a:prstGeom prst="rect">
                            <a:avLst/>
                          </a:prstGeom>
                        </pic:spPr>
                      </pic:pic>
                      <wps:wsp>
                        <wps:cNvPr id="5" name="Text Box 5"/>
                        <wps:cNvSpPr txBox="1"/>
                        <wps:spPr>
                          <a:xfrm>
                            <a:off x="0" y="3200400"/>
                            <a:ext cx="3200400" cy="343535"/>
                          </a:xfrm>
                          <a:prstGeom prst="rect">
                            <a:avLst/>
                          </a:prstGeom>
                          <a:solidFill>
                            <a:prstClr val="white"/>
                          </a:solidFill>
                          <a:ln>
                            <a:noFill/>
                          </a:ln>
                        </wps:spPr>
                        <wps:txbx>
                          <w:txbxContent>
                            <w:p w14:paraId="17008A0A" w14:textId="77777777" w:rsidR="00A06DCB" w:rsidRPr="00A06DCB" w:rsidRDefault="006728D1" w:rsidP="00A06DCB">
                              <w:pPr>
                                <w:rPr>
                                  <w:sz w:val="18"/>
                                  <w:szCs w:val="18"/>
                                </w:rPr>
                              </w:pPr>
                              <w:hyperlink r:id="rId18" w:history="1">
                                <w:r w:rsidR="00A06DCB" w:rsidRPr="00A06DCB">
                                  <w:rPr>
                                    <w:rStyle w:val="Hyperlink"/>
                                    <w:sz w:val="18"/>
                                    <w:szCs w:val="18"/>
                                  </w:rPr>
                                  <w:t>This Photo</w:t>
                                </w:r>
                              </w:hyperlink>
                              <w:r w:rsidR="00A06DCB" w:rsidRPr="00A06DCB">
                                <w:rPr>
                                  <w:sz w:val="18"/>
                                  <w:szCs w:val="18"/>
                                </w:rPr>
                                <w:t xml:space="preserve"> by Unknown Author is licensed under </w:t>
                              </w:r>
                              <w:hyperlink r:id="rId19" w:history="1">
                                <w:r w:rsidR="00A06DCB" w:rsidRPr="00A06DCB">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D51374" id="Group 6" o:spid="_x0000_s1030" style="width:75.75pt;height:45pt;mso-position-horizontal-relative:char;mso-position-vertical-relative:line" coordsize="32004,35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">
                <v:shape id="Picture 4" o:spid="_x0000_s1031" type="#_x0000_t75" style="position:absolute;width:32004;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">
                  <v:imagedata r:id="rId20" o:title=""/>
                </v:shape>
                <v:shape id="Text Box 5" o:spid="_x0000_s1032" type="#_x0000_t202" style="position:absolute;top:32004;width:32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7008A0A" w14:textId="77777777" w:rsidR="00A06DCB" w:rsidRPr="00A06DCB" w:rsidRDefault="00A06DCB" w:rsidP="00A06DCB">
                        <w:pPr>
                          <w:rPr>
                            <w:sz w:val="18"/>
                            <w:szCs w:val="18"/>
                          </w:rPr>
                        </w:pPr>
                        <w:hyperlink r:id="rId21" w:history="1">
                          <w:r w:rsidRPr="00A06DCB">
                            <w:rPr>
                              <w:rStyle w:val="Hyperlink"/>
                              <w:sz w:val="18"/>
                              <w:szCs w:val="18"/>
                            </w:rPr>
                            <w:t>This Photo</w:t>
                          </w:r>
                        </w:hyperlink>
                        <w:r w:rsidRPr="00A06DCB">
                          <w:rPr>
                            <w:sz w:val="18"/>
                            <w:szCs w:val="18"/>
                          </w:rPr>
                          <w:t xml:space="preserve"> by Unknown Author is licensed under </w:t>
                        </w:r>
                        <w:hyperlink r:id="rId22" w:history="1">
                          <w:r w:rsidRPr="00A06DCB">
                            <w:rPr>
                              <w:rStyle w:val="Hyperlink"/>
                              <w:sz w:val="18"/>
                              <w:szCs w:val="18"/>
                            </w:rPr>
                            <w:t>CC BY-NC-ND</w:t>
                          </w:r>
                        </w:hyperlink>
                      </w:p>
                    </w:txbxContent>
                  </v:textbox>
                </v:shape>
                <w10:anchorlock/>
              </v:group>
            </w:pict>
          </mc:Fallback>
        </mc:AlternateContent>
      </w:r>
    </w:p>
    <w:p w14:paraId="7C4FA424" w14:textId="77777777" w:rsidR="0040767B" w:rsidRPr="0040767B" w:rsidRDefault="00874787" w:rsidP="00874787">
      <w:pPr>
        <w:rPr>
          <w:rFonts w:ascii="Georgia" w:hAnsi="Georgia"/>
          <w:b/>
          <w:sz w:val="24"/>
          <w:szCs w:val="24"/>
          <w:u w:val="single"/>
        </w:rPr>
      </w:pPr>
      <w:r w:rsidRPr="0040767B">
        <w:rPr>
          <w:rFonts w:ascii="Georgia" w:hAnsi="Georgia"/>
          <w:b/>
          <w:sz w:val="24"/>
          <w:szCs w:val="24"/>
          <w:u w:val="single"/>
        </w:rPr>
        <w:t xml:space="preserve">Annual non-discrimination statement: </w:t>
      </w:r>
    </w:p>
    <w:p w14:paraId="7EE08005" w14:textId="3C895A07" w:rsidR="00874787" w:rsidRPr="00874787" w:rsidRDefault="00874787" w:rsidP="00874787">
      <w:pPr>
        <w:rPr>
          <w:rFonts w:ascii="Georgia" w:hAnsi="Georgia"/>
          <w:bCs/>
          <w:sz w:val="28"/>
          <w:szCs w:val="28"/>
        </w:rPr>
      </w:pPr>
      <w:r w:rsidRPr="00874787">
        <w:rPr>
          <w:rFonts w:ascii="Georgia" w:hAnsi="Georgia"/>
          <w:bCs/>
          <w:sz w:val="28"/>
          <w:szCs w:val="28"/>
        </w:rPr>
        <w:t xml:space="preserve">The University of Kentucky Cooperative Extension Service, is committed to equal opportunity and nondiscrimination in all programs, events and services, regardless of economic or social status and does not discriminate on the basis of race, color, ethnic origin, national origin, creed, religion, political belief, sex, sexual orientation, gender identity, gender expression, pregnancy, marital status, genetic information, age, veteran status, or physical or mental disability.  The University of Kentucky provides reasonable accommodation upon request. </w:t>
      </w:r>
    </w:p>
    <w:p w14:paraId="059C3336" w14:textId="4193D845" w:rsidR="00874787" w:rsidRPr="00874787" w:rsidRDefault="00874787" w:rsidP="00874787">
      <w:pPr>
        <w:rPr>
          <w:rFonts w:ascii="Georgia" w:hAnsi="Georgia"/>
          <w:bCs/>
          <w:sz w:val="24"/>
          <w:szCs w:val="24"/>
        </w:rPr>
      </w:pPr>
      <w:r>
        <w:rPr>
          <w:rFonts w:ascii="Georgia" w:hAnsi="Georgia"/>
          <w:bCs/>
          <w:noProof/>
          <w:sz w:val="24"/>
          <w:szCs w:val="24"/>
        </w:rPr>
        <w:drawing>
          <wp:inline distT="0" distB="0" distL="0" distR="0" wp14:anchorId="32EA5C7D" wp14:editId="023868B2">
            <wp:extent cx="8001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pic:spPr>
                </pic:pic>
              </a:graphicData>
            </a:graphic>
          </wp:inline>
        </w:drawing>
      </w:r>
      <w:r>
        <w:rPr>
          <w:rFonts w:ascii="Georgia" w:hAnsi="Georgia"/>
          <w:bCs/>
          <w:noProof/>
          <w:sz w:val="24"/>
          <w:szCs w:val="24"/>
        </w:rPr>
        <w:drawing>
          <wp:inline distT="0" distB="0" distL="0" distR="0" wp14:anchorId="2C2E4A25" wp14:editId="17A99BBE">
            <wp:extent cx="73342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inline>
        </w:drawing>
      </w:r>
    </w:p>
    <w:p w14:paraId="293F8B65" w14:textId="0A198901" w:rsidR="0040767B" w:rsidRDefault="0040767B" w:rsidP="00874787">
      <w:pPr>
        <w:rPr>
          <w:rFonts w:ascii="Georgia bold" w:hAnsi="Georgia bold"/>
          <w:b/>
          <w:bCs/>
          <w:sz w:val="24"/>
          <w:szCs w:val="24"/>
        </w:rPr>
      </w:pPr>
      <w:r>
        <w:rPr>
          <w:rFonts w:ascii="Georgia bold" w:hAnsi="Georgia bold"/>
          <w:b/>
          <w:bCs/>
          <w:sz w:val="24"/>
          <w:szCs w:val="24"/>
        </w:rPr>
        <w:lastRenderedPageBreak/>
        <w:t xml:space="preserve">Metcalfe County Homemakers need two members to attend the annual State meeting May 9 – 11, 2023,  and serve as voting delegates.  These members can ride with Lynn Blankenship if they want to.  </w:t>
      </w:r>
    </w:p>
    <w:p w14:paraId="43631DC7" w14:textId="2925A546" w:rsidR="0040767B" w:rsidRDefault="0040767B" w:rsidP="00874787">
      <w:pPr>
        <w:rPr>
          <w:rFonts w:ascii="Georgia bold" w:hAnsi="Georgia bold"/>
          <w:b/>
          <w:bCs/>
          <w:color w:val="C00000"/>
          <w:sz w:val="24"/>
          <w:szCs w:val="24"/>
        </w:rPr>
      </w:pPr>
      <w:r w:rsidRPr="0040767B">
        <w:rPr>
          <w:rFonts w:ascii="Georgia bold" w:hAnsi="Georgia bold"/>
          <w:b/>
          <w:bCs/>
          <w:color w:val="C00000"/>
          <w:sz w:val="24"/>
          <w:szCs w:val="24"/>
        </w:rPr>
        <w:t xml:space="preserve">Please let Lynn know by </w:t>
      </w:r>
      <w:r w:rsidRPr="0040767B">
        <w:rPr>
          <w:rFonts w:ascii="Georgia bold" w:hAnsi="Georgia bold"/>
          <w:b/>
          <w:bCs/>
          <w:color w:val="7030A0"/>
          <w:sz w:val="24"/>
          <w:szCs w:val="24"/>
        </w:rPr>
        <w:t>March 15</w:t>
      </w:r>
      <w:r w:rsidRPr="0040767B">
        <w:rPr>
          <w:rFonts w:ascii="Georgia bold" w:hAnsi="Georgia bold"/>
          <w:b/>
          <w:bCs/>
          <w:color w:val="7030A0"/>
          <w:sz w:val="24"/>
          <w:szCs w:val="24"/>
          <w:vertAlign w:val="superscript"/>
        </w:rPr>
        <w:t>th</w:t>
      </w:r>
      <w:r>
        <w:rPr>
          <w:rFonts w:ascii="Georgia bold" w:hAnsi="Georgia bold"/>
          <w:b/>
          <w:bCs/>
          <w:color w:val="C00000"/>
          <w:sz w:val="24"/>
          <w:szCs w:val="24"/>
        </w:rPr>
        <w:t xml:space="preserve">, </w:t>
      </w:r>
      <w:r w:rsidRPr="0040767B">
        <w:rPr>
          <w:rFonts w:ascii="Georgia bold" w:hAnsi="Georgia bold"/>
          <w:b/>
          <w:bCs/>
          <w:color w:val="C00000"/>
          <w:sz w:val="24"/>
          <w:szCs w:val="24"/>
        </w:rPr>
        <w:t>if you want</w:t>
      </w:r>
      <w:r>
        <w:rPr>
          <w:rFonts w:ascii="Georgia bold" w:hAnsi="Georgia bold"/>
          <w:b/>
          <w:bCs/>
          <w:color w:val="C00000"/>
          <w:sz w:val="24"/>
          <w:szCs w:val="24"/>
        </w:rPr>
        <w:t>/are able</w:t>
      </w:r>
      <w:r w:rsidRPr="0040767B">
        <w:rPr>
          <w:rFonts w:ascii="Georgia bold" w:hAnsi="Georgia bold"/>
          <w:b/>
          <w:bCs/>
          <w:color w:val="C00000"/>
          <w:sz w:val="24"/>
          <w:szCs w:val="24"/>
        </w:rPr>
        <w:t xml:space="preserve"> to attend.</w:t>
      </w:r>
      <w:r>
        <w:rPr>
          <w:rFonts w:ascii="Georgia bold" w:hAnsi="Georgia bold"/>
          <w:b/>
          <w:bCs/>
          <w:color w:val="C00000"/>
          <w:sz w:val="24"/>
          <w:szCs w:val="24"/>
        </w:rPr>
        <w:t xml:space="preserve"> Call Lynn at 270-670-3220.</w:t>
      </w:r>
      <w:r w:rsidRPr="0040767B">
        <w:rPr>
          <w:rFonts w:ascii="Georgia bold" w:hAnsi="Georgia bold"/>
          <w:b/>
          <w:bCs/>
          <w:color w:val="C00000"/>
          <w:sz w:val="24"/>
          <w:szCs w:val="24"/>
        </w:rPr>
        <w:t xml:space="preserve">  </w:t>
      </w:r>
    </w:p>
    <w:p w14:paraId="51E8E2D1" w14:textId="34195AD2" w:rsidR="0040767B" w:rsidRDefault="0040767B" w:rsidP="00874787">
      <w:pPr>
        <w:rPr>
          <w:rFonts w:ascii="Georgia bold" w:hAnsi="Georgia bold"/>
          <w:b/>
          <w:bCs/>
          <w:sz w:val="24"/>
          <w:szCs w:val="24"/>
        </w:rPr>
      </w:pPr>
      <w:r>
        <w:rPr>
          <w:rFonts w:ascii="Georgia bold" w:hAnsi="Georgia bold"/>
          <w:b/>
          <w:bCs/>
          <w:sz w:val="24"/>
          <w:szCs w:val="24"/>
        </w:rPr>
        <w:t>The County Council reimburses the member for the early bird registration fee ($ 140.00) and for 1 hotel room with two queen beds for the members attending to share.  Please let Lynn know by March 15</w:t>
      </w:r>
      <w:r w:rsidRPr="0040767B">
        <w:rPr>
          <w:rFonts w:ascii="Georgia bold" w:hAnsi="Georgia bold"/>
          <w:b/>
          <w:bCs/>
          <w:sz w:val="24"/>
          <w:szCs w:val="24"/>
          <w:vertAlign w:val="superscript"/>
        </w:rPr>
        <w:t>th</w:t>
      </w:r>
      <w:r>
        <w:rPr>
          <w:rFonts w:ascii="Georgia bold" w:hAnsi="Georgia bold"/>
          <w:b/>
          <w:bCs/>
          <w:sz w:val="24"/>
          <w:szCs w:val="24"/>
        </w:rPr>
        <w:t xml:space="preserve"> if you can attend. </w:t>
      </w:r>
    </w:p>
    <w:p w14:paraId="465EF2C2" w14:textId="54768AF3" w:rsidR="00874787" w:rsidRPr="00874787" w:rsidRDefault="00874787" w:rsidP="00874787">
      <w:pPr>
        <w:rPr>
          <w:rFonts w:ascii="Georgia bold" w:hAnsi="Georgia bold"/>
          <w:b/>
          <w:bCs/>
          <w:sz w:val="24"/>
          <w:szCs w:val="24"/>
        </w:rPr>
      </w:pPr>
      <w:r w:rsidRPr="00874787">
        <w:rPr>
          <w:rFonts w:ascii="Georgia bold" w:hAnsi="Georgia bold"/>
          <w:b/>
          <w:bCs/>
          <w:sz w:val="24"/>
          <w:szCs w:val="24"/>
        </w:rPr>
        <w:t>2023 KEHA State Meeting</w:t>
      </w:r>
      <w:r w:rsidR="0040767B">
        <w:rPr>
          <w:rFonts w:ascii="Georgia bold" w:hAnsi="Georgia bold"/>
          <w:b/>
          <w:bCs/>
          <w:sz w:val="24"/>
          <w:szCs w:val="24"/>
        </w:rPr>
        <w:t xml:space="preserve"> -- </w:t>
      </w:r>
      <w:r w:rsidRPr="00874787">
        <w:rPr>
          <w:rFonts w:ascii="Georgia bold" w:hAnsi="Georgia bold"/>
          <w:b/>
          <w:bCs/>
          <w:sz w:val="24"/>
          <w:szCs w:val="24"/>
        </w:rPr>
        <w:t>May 9-11, 2023 at the Crowne Plaza, Louisville, KY</w:t>
      </w:r>
      <w:r w:rsidR="0040767B">
        <w:rPr>
          <w:rFonts w:ascii="Georgia bold" w:hAnsi="Georgia bold"/>
          <w:b/>
          <w:bCs/>
          <w:sz w:val="24"/>
          <w:szCs w:val="24"/>
        </w:rPr>
        <w:t xml:space="preserve">. </w:t>
      </w:r>
      <w:hyperlink r:id="rId25" w:history="1">
        <w:r w:rsidR="0040767B" w:rsidRPr="005140A7">
          <w:rPr>
            <w:rStyle w:val="Hyperlink"/>
            <w:rFonts w:ascii="Georgia bold" w:hAnsi="Georgia bold"/>
            <w:b/>
            <w:bCs/>
            <w:sz w:val="24"/>
            <w:szCs w:val="24"/>
          </w:rPr>
          <w:t>https://keha.ca.uky.edu/content/state-meetinginformation</w:t>
        </w:r>
      </w:hyperlink>
      <w:r w:rsidR="0040767B">
        <w:rPr>
          <w:rFonts w:ascii="Georgia bold" w:hAnsi="Georgia bold"/>
          <w:b/>
          <w:bCs/>
          <w:sz w:val="24"/>
          <w:szCs w:val="24"/>
        </w:rPr>
        <w:t xml:space="preserve"> </w:t>
      </w:r>
    </w:p>
    <w:p w14:paraId="6CFFE9B1" w14:textId="0FF0C7E5" w:rsidR="00CF11B2" w:rsidRPr="0040767B" w:rsidRDefault="00CF11B2" w:rsidP="00CF11B2">
      <w:pPr>
        <w:rPr>
          <w:rFonts w:ascii="Georgia bold" w:hAnsi="Georgia bold"/>
          <w:b/>
          <w:bCs/>
          <w:caps/>
          <w:color w:val="7030A0"/>
          <w:sz w:val="24"/>
          <w:szCs w:val="24"/>
        </w:rPr>
      </w:pPr>
      <w:r w:rsidRPr="00874787">
        <w:rPr>
          <w:rFonts w:ascii="Georgia bold" w:hAnsi="Georgia bold"/>
          <w:b/>
          <w:bCs/>
          <w:caps/>
          <w:sz w:val="24"/>
          <w:szCs w:val="24"/>
        </w:rPr>
        <w:t xml:space="preserve">Family mealtime: a tasty base for healthy youth development </w:t>
      </w:r>
    </w:p>
    <w:p w14:paraId="311C27FE" w14:textId="77777777" w:rsidR="00CF11B2" w:rsidRPr="00CF11B2" w:rsidRDefault="00CF11B2" w:rsidP="00CF11B2">
      <w:pPr>
        <w:rPr>
          <w:rFonts w:ascii="Georgia" w:hAnsi="Georgia"/>
          <w:bCs/>
          <w:sz w:val="24"/>
          <w:szCs w:val="24"/>
        </w:rPr>
      </w:pPr>
      <w:r w:rsidRPr="00CF11B2">
        <w:rPr>
          <w:rFonts w:ascii="Georgia" w:hAnsi="Georgia"/>
          <w:bCs/>
          <w:sz w:val="24"/>
          <w:szCs w:val="24"/>
        </w:rPr>
        <w:t xml:space="preserve">Between work, running errands and after-school activities, meals on the go have become a staple for many American families. You may not realize taking those few extra moments to sit down for a meal with your family fills more than just your stomach. </w:t>
      </w:r>
    </w:p>
    <w:p w14:paraId="2037163D" w14:textId="77777777" w:rsidR="00CF11B2" w:rsidRPr="00CF11B2" w:rsidRDefault="00CF11B2" w:rsidP="00CF11B2">
      <w:pPr>
        <w:rPr>
          <w:rFonts w:ascii="Georgia" w:hAnsi="Georgia"/>
          <w:bCs/>
          <w:sz w:val="24"/>
          <w:szCs w:val="24"/>
        </w:rPr>
      </w:pPr>
      <w:r w:rsidRPr="00CF11B2">
        <w:rPr>
          <w:rFonts w:ascii="Georgia" w:hAnsi="Georgia"/>
          <w:bCs/>
          <w:sz w:val="24"/>
          <w:szCs w:val="24"/>
        </w:rPr>
        <w:t xml:space="preserve">Sitting down for a family meal is one of the easiest proven methods to enrich your young person’s life. Psychologically, regular family mealtimes help youth do better in school on tests, homework and improve general intellectual development. Social benefits include better social adjustment, especially for teenagers, and stronger family bonds.  </w:t>
      </w:r>
    </w:p>
    <w:p w14:paraId="7C5CE944" w14:textId="753C0560" w:rsidR="00CF11B2" w:rsidRPr="00CF11B2" w:rsidRDefault="00CF11B2" w:rsidP="00CF11B2">
      <w:pPr>
        <w:rPr>
          <w:rFonts w:ascii="Georgia" w:hAnsi="Georgia"/>
          <w:bCs/>
          <w:sz w:val="24"/>
          <w:szCs w:val="24"/>
        </w:rPr>
      </w:pPr>
      <w:r w:rsidRPr="00CF11B2">
        <w:rPr>
          <w:rFonts w:ascii="Georgia" w:hAnsi="Georgia"/>
          <w:bCs/>
          <w:sz w:val="24"/>
          <w:szCs w:val="24"/>
        </w:rPr>
        <w:t xml:space="preserve">Family </w:t>
      </w:r>
      <w:r w:rsidR="0040767B" w:rsidRPr="00CF11B2">
        <w:rPr>
          <w:rFonts w:ascii="Georgia" w:hAnsi="Georgia"/>
          <w:bCs/>
          <w:sz w:val="24"/>
          <w:szCs w:val="24"/>
        </w:rPr>
        <w:t>mealtimes</w:t>
      </w:r>
      <w:r w:rsidRPr="00CF11B2">
        <w:rPr>
          <w:rFonts w:ascii="Georgia" w:hAnsi="Georgia"/>
          <w:bCs/>
          <w:sz w:val="24"/>
          <w:szCs w:val="24"/>
        </w:rPr>
        <w:t xml:space="preserve"> also have nutritional benefits. Having regular balanced meals featuring nutritious foods helps your young person develop healthy eating habits and establish a healthy relationship with food.  </w:t>
      </w:r>
    </w:p>
    <w:p w14:paraId="136DBE02" w14:textId="77777777" w:rsidR="00CF11B2" w:rsidRPr="00CF11B2" w:rsidRDefault="00CF11B2" w:rsidP="00CF11B2">
      <w:pPr>
        <w:rPr>
          <w:rFonts w:ascii="Georgia" w:hAnsi="Georgia"/>
          <w:bCs/>
          <w:sz w:val="24"/>
          <w:szCs w:val="24"/>
        </w:rPr>
      </w:pPr>
      <w:r w:rsidRPr="00CF11B2">
        <w:rPr>
          <w:rFonts w:ascii="Georgia" w:hAnsi="Georgia"/>
          <w:bCs/>
          <w:sz w:val="24"/>
          <w:szCs w:val="24"/>
        </w:rPr>
        <w:t xml:space="preserve">Convenience is a significant factor when choosing what to eat, leaving many families choosing the instant gratification of fast food. You may cringe at thinking of the time spent planning and preparing a family meal, but you can change your mindset. Don’t make it a chore; make it an experience.  </w:t>
      </w:r>
    </w:p>
    <w:p w14:paraId="741F0035" w14:textId="77777777" w:rsidR="00CF11B2" w:rsidRPr="00CF11B2" w:rsidRDefault="00CF11B2" w:rsidP="00CF11B2">
      <w:pPr>
        <w:rPr>
          <w:rFonts w:ascii="Georgia" w:hAnsi="Georgia"/>
          <w:bCs/>
          <w:sz w:val="24"/>
          <w:szCs w:val="24"/>
        </w:rPr>
      </w:pPr>
      <w:r w:rsidRPr="00CF11B2">
        <w:rPr>
          <w:rFonts w:ascii="Georgia" w:hAnsi="Georgia"/>
          <w:bCs/>
          <w:sz w:val="24"/>
          <w:szCs w:val="24"/>
        </w:rPr>
        <w:t xml:space="preserve">Everyone’s schedule is different, so make these mealtimes work for you. Keeping them quick by meal planning or having an easy-to-make recipe is the most time-efficient. Remember you don’t have to have family meals every night; work around your family’s schedule. Even just one or two meals a week can make a lasting impact. If a full meal doesn’t fit into the schedule, consider stopping to enjoy a snack with the young person in your life. </w:t>
      </w:r>
    </w:p>
    <w:p w14:paraId="6457D4E8" w14:textId="77777777" w:rsidR="00CF11B2" w:rsidRPr="00CF11B2" w:rsidRDefault="00CF11B2" w:rsidP="00CF11B2">
      <w:pPr>
        <w:rPr>
          <w:rFonts w:ascii="Georgia" w:hAnsi="Georgia"/>
          <w:bCs/>
          <w:sz w:val="24"/>
          <w:szCs w:val="24"/>
        </w:rPr>
      </w:pPr>
      <w:r w:rsidRPr="00CF11B2">
        <w:rPr>
          <w:rFonts w:ascii="Georgia" w:hAnsi="Georgia"/>
          <w:bCs/>
          <w:sz w:val="24"/>
          <w:szCs w:val="24"/>
        </w:rPr>
        <w:t xml:space="preserve">Involving your whole family in meal preparation can reduce time spent “working” while maximizing bonding time. Have a family member set the table while you make the main course. Ask others to pour drinks or clean up the table. This spreads the chores out and allows you to spend time together. Encouraging the whole family to invest in the meal makes it more enjoyable and less time-consuming. </w:t>
      </w:r>
    </w:p>
    <w:p w14:paraId="0F39C269" w14:textId="188FB89A" w:rsidR="009D2FAB" w:rsidRPr="006458F9" w:rsidRDefault="00CF11B2" w:rsidP="00CF11B2">
      <w:pPr>
        <w:rPr>
          <w:rFonts w:ascii="Georgia" w:hAnsi="Georgia"/>
          <w:bCs/>
          <w:sz w:val="24"/>
          <w:szCs w:val="24"/>
        </w:rPr>
      </w:pPr>
      <w:r w:rsidRPr="00CF11B2">
        <w:rPr>
          <w:rFonts w:ascii="Georgia" w:hAnsi="Georgia"/>
          <w:bCs/>
          <w:sz w:val="24"/>
          <w:szCs w:val="24"/>
        </w:rPr>
        <w:t xml:space="preserve">Family meals also provide invaluable, quality family time. The goal is to have undivided attention between family members, and technology distractions can make that hard to accomplish. Making mealtimes tech-free will also give you more time for focused family interactions. Talk about your day, family memories, possible vacations or fun questions that can involve everyone.  </w:t>
      </w:r>
    </w:p>
    <w:p w14:paraId="3F1BB8A0" w14:textId="1669DB46" w:rsidR="00A16D2A" w:rsidRDefault="00A16D2A" w:rsidP="00A16D2A">
      <w:pPr>
        <w:spacing w:after="200" w:line="276" w:lineRule="auto"/>
        <w:rPr>
          <w:rFonts w:ascii="Georgia" w:eastAsia="Calibri" w:hAnsi="Georgia" w:cs="Times New Roman"/>
          <w:sz w:val="24"/>
          <w:szCs w:val="24"/>
        </w:rPr>
      </w:pPr>
      <w:r>
        <w:rPr>
          <w:rFonts w:ascii="Georgia" w:eastAsia="Calibri" w:hAnsi="Georgia" w:cs="Times New Roman"/>
          <w:sz w:val="24"/>
          <w:szCs w:val="24"/>
        </w:rPr>
        <w:t>Sincerely,</w:t>
      </w:r>
    </w:p>
    <w:p w14:paraId="6C3263B7" w14:textId="77777777" w:rsidR="00A06DCB" w:rsidRDefault="00A16D2A" w:rsidP="00A16D2A">
      <w:pPr>
        <w:spacing w:after="200" w:line="276" w:lineRule="auto"/>
        <w:rPr>
          <w:rFonts w:ascii="Bradley Hand ITC" w:eastAsia="Calibri" w:hAnsi="Bradley Hand ITC" w:cs="Times New Roman"/>
          <w:sz w:val="24"/>
          <w:szCs w:val="24"/>
        </w:rPr>
      </w:pPr>
      <w:r>
        <w:rPr>
          <w:rFonts w:ascii="Bradley Hand ITC" w:eastAsia="Calibri" w:hAnsi="Bradley Hand ITC" w:cs="Times New Roman"/>
          <w:sz w:val="24"/>
          <w:szCs w:val="24"/>
        </w:rPr>
        <w:t>Lynn Blankenship</w:t>
      </w:r>
    </w:p>
    <w:p w14:paraId="31E33DAC" w14:textId="6F359119" w:rsidR="00F61211" w:rsidRDefault="00A16D2A" w:rsidP="0040767B">
      <w:pPr>
        <w:spacing w:after="200" w:line="276" w:lineRule="auto"/>
        <w:rPr>
          <w:rFonts w:ascii="Informal Roman" w:hAnsi="Informal Roman"/>
          <w:sz w:val="24"/>
          <w:szCs w:val="24"/>
        </w:rPr>
      </w:pPr>
      <w:r>
        <w:rPr>
          <w:rFonts w:ascii="Georgia" w:eastAsia="Calibri" w:hAnsi="Georgia" w:cs="Times New Roman"/>
          <w:sz w:val="24"/>
          <w:szCs w:val="24"/>
        </w:rPr>
        <w:t>Lynn A. Blankenship, Metcalfe County Extension Agent for Family and Consumer Sciences Education.</w:t>
      </w:r>
    </w:p>
    <w:p w14:paraId="6B027465" w14:textId="30156230" w:rsidR="002E7F61" w:rsidRDefault="002E7F61"/>
    <w:sectPr w:rsidR="002E7F61" w:rsidSect="00FA26DA">
      <w:footerReference w:type="default" r:id="rId26"/>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B96B" w14:textId="77777777" w:rsidR="006728D1" w:rsidRDefault="006728D1" w:rsidP="00A01DF7">
      <w:pPr>
        <w:spacing w:after="0" w:line="240" w:lineRule="auto"/>
      </w:pPr>
      <w:r>
        <w:separator/>
      </w:r>
    </w:p>
  </w:endnote>
  <w:endnote w:type="continuationSeparator" w:id="0">
    <w:p w14:paraId="54BAA270" w14:textId="77777777" w:rsidR="006728D1" w:rsidRDefault="006728D1" w:rsidP="00A0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altName w:val="Cooper Black"/>
    <w:panose1 w:val="0208090404030B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eorgia bold">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22014"/>
      <w:docPartObj>
        <w:docPartGallery w:val="Page Numbers (Bottom of Page)"/>
        <w:docPartUnique/>
      </w:docPartObj>
    </w:sdtPr>
    <w:sdtEndPr>
      <w:rPr>
        <w:noProof/>
      </w:rPr>
    </w:sdtEndPr>
    <w:sdtContent>
      <w:p w14:paraId="039390B3" w14:textId="7B88C344" w:rsidR="003B32A6" w:rsidRDefault="003B32A6">
        <w:pPr>
          <w:pStyle w:val="Footer"/>
        </w:pPr>
        <w:r>
          <w:fldChar w:fldCharType="begin"/>
        </w:r>
        <w:r>
          <w:instrText xml:space="preserve"> PAGE   \* MERGEFORMAT </w:instrText>
        </w:r>
        <w:r>
          <w:fldChar w:fldCharType="separate"/>
        </w:r>
        <w:r w:rsidR="000F0275">
          <w:rPr>
            <w:noProof/>
          </w:rPr>
          <w:t>1</w:t>
        </w:r>
        <w:r>
          <w:rPr>
            <w:noProof/>
          </w:rPr>
          <w:fldChar w:fldCharType="end"/>
        </w:r>
      </w:p>
    </w:sdtContent>
  </w:sdt>
  <w:p w14:paraId="0E5A0724" w14:textId="77777777" w:rsidR="00A01DF7" w:rsidRDefault="00A0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0F5F" w14:textId="77777777" w:rsidR="006728D1" w:rsidRDefault="006728D1" w:rsidP="00A01DF7">
      <w:pPr>
        <w:spacing w:after="0" w:line="240" w:lineRule="auto"/>
      </w:pPr>
      <w:r>
        <w:separator/>
      </w:r>
    </w:p>
  </w:footnote>
  <w:footnote w:type="continuationSeparator" w:id="0">
    <w:p w14:paraId="11A5FB68" w14:textId="77777777" w:rsidR="006728D1" w:rsidRDefault="006728D1" w:rsidP="00A0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6F91"/>
    <w:multiLevelType w:val="multilevel"/>
    <w:tmpl w:val="BEF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C33F1"/>
    <w:multiLevelType w:val="multilevel"/>
    <w:tmpl w:val="C2C8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57B4B"/>
    <w:multiLevelType w:val="hybridMultilevel"/>
    <w:tmpl w:val="7F844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6D58"/>
    <w:multiLevelType w:val="multilevel"/>
    <w:tmpl w:val="37C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A36A2"/>
    <w:multiLevelType w:val="multilevel"/>
    <w:tmpl w:val="415CD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656D7"/>
    <w:multiLevelType w:val="multilevel"/>
    <w:tmpl w:val="A16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E4DBA"/>
    <w:multiLevelType w:val="multilevel"/>
    <w:tmpl w:val="2B3E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2424F"/>
    <w:multiLevelType w:val="multilevel"/>
    <w:tmpl w:val="48B6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A42EF"/>
    <w:multiLevelType w:val="multilevel"/>
    <w:tmpl w:val="013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7"/>
  </w:num>
  <w:num w:numId="5">
    <w:abstractNumId w:val="8"/>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3A"/>
    <w:rsid w:val="000069FD"/>
    <w:rsid w:val="000538E7"/>
    <w:rsid w:val="00083FFB"/>
    <w:rsid w:val="000F0275"/>
    <w:rsid w:val="00114BB7"/>
    <w:rsid w:val="00122F84"/>
    <w:rsid w:val="00140CF2"/>
    <w:rsid w:val="00202943"/>
    <w:rsid w:val="002554CC"/>
    <w:rsid w:val="002B68AB"/>
    <w:rsid w:val="002E7F61"/>
    <w:rsid w:val="003B32A6"/>
    <w:rsid w:val="0040767B"/>
    <w:rsid w:val="00463BBE"/>
    <w:rsid w:val="00525F8B"/>
    <w:rsid w:val="005E613B"/>
    <w:rsid w:val="00630520"/>
    <w:rsid w:val="006458F9"/>
    <w:rsid w:val="00664B0A"/>
    <w:rsid w:val="006728D1"/>
    <w:rsid w:val="0070626A"/>
    <w:rsid w:val="007B290E"/>
    <w:rsid w:val="007C3509"/>
    <w:rsid w:val="007D7791"/>
    <w:rsid w:val="00852F8B"/>
    <w:rsid w:val="008613D6"/>
    <w:rsid w:val="00874787"/>
    <w:rsid w:val="0098777D"/>
    <w:rsid w:val="009D2FAB"/>
    <w:rsid w:val="00A01DF7"/>
    <w:rsid w:val="00A06DCB"/>
    <w:rsid w:val="00A16A26"/>
    <w:rsid w:val="00A16D2A"/>
    <w:rsid w:val="00A45497"/>
    <w:rsid w:val="00A94065"/>
    <w:rsid w:val="00B8203C"/>
    <w:rsid w:val="00C474D0"/>
    <w:rsid w:val="00C66B53"/>
    <w:rsid w:val="00CD7040"/>
    <w:rsid w:val="00CF11B2"/>
    <w:rsid w:val="00D2388E"/>
    <w:rsid w:val="00DE0AB8"/>
    <w:rsid w:val="00E21129"/>
    <w:rsid w:val="00E70755"/>
    <w:rsid w:val="00EA01C5"/>
    <w:rsid w:val="00EC473A"/>
    <w:rsid w:val="00F0620E"/>
    <w:rsid w:val="00F0624A"/>
    <w:rsid w:val="00F61211"/>
    <w:rsid w:val="00FA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1FFE"/>
  <w15:chartTrackingRefBased/>
  <w15:docId w15:val="{2E3DAC2D-1F98-4418-AEC1-4768472F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DF7"/>
  </w:style>
  <w:style w:type="paragraph" w:styleId="Footer">
    <w:name w:val="footer"/>
    <w:basedOn w:val="Normal"/>
    <w:link w:val="FooterChar"/>
    <w:uiPriority w:val="99"/>
    <w:unhideWhenUsed/>
    <w:rsid w:val="00A01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DF7"/>
  </w:style>
  <w:style w:type="paragraph" w:customStyle="1" w:styleId="Newslettertitle">
    <w:name w:val="Newsletter title"/>
    <w:qFormat/>
    <w:rsid w:val="002B68AB"/>
    <w:pPr>
      <w:spacing w:after="0" w:line="240" w:lineRule="auto"/>
    </w:pPr>
    <w:rPr>
      <w:rFonts w:ascii="Georgia" w:eastAsia="MS Gothic" w:hAnsi="Georgia" w:cs="Times New Roman"/>
      <w:bCs/>
      <w:kern w:val="28"/>
      <w:sz w:val="88"/>
      <w:szCs w:val="32"/>
    </w:rPr>
  </w:style>
  <w:style w:type="character" w:styleId="Hyperlink">
    <w:name w:val="Hyperlink"/>
    <w:basedOn w:val="DefaultParagraphFont"/>
    <w:uiPriority w:val="99"/>
    <w:unhideWhenUsed/>
    <w:rsid w:val="002554CC"/>
    <w:rPr>
      <w:color w:val="0563C1" w:themeColor="hyperlink"/>
      <w:u w:val="single"/>
    </w:rPr>
  </w:style>
  <w:style w:type="paragraph" w:styleId="ListParagraph">
    <w:name w:val="List Paragraph"/>
    <w:basedOn w:val="Normal"/>
    <w:uiPriority w:val="34"/>
    <w:qFormat/>
    <w:rsid w:val="00F61211"/>
    <w:pPr>
      <w:ind w:left="720"/>
      <w:contextualSpacing/>
    </w:pPr>
  </w:style>
  <w:style w:type="character" w:customStyle="1" w:styleId="UnresolvedMention">
    <w:name w:val="Unresolved Mention"/>
    <w:basedOn w:val="DefaultParagraphFont"/>
    <w:uiPriority w:val="99"/>
    <w:semiHidden/>
    <w:unhideWhenUsed/>
    <w:rsid w:val="00A0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7737">
      <w:bodyDiv w:val="1"/>
      <w:marLeft w:val="0"/>
      <w:marRight w:val="0"/>
      <w:marTop w:val="0"/>
      <w:marBottom w:val="0"/>
      <w:divBdr>
        <w:top w:val="none" w:sz="0" w:space="0" w:color="auto"/>
        <w:left w:val="none" w:sz="0" w:space="0" w:color="auto"/>
        <w:bottom w:val="none" w:sz="0" w:space="0" w:color="auto"/>
        <w:right w:val="none" w:sz="0" w:space="0" w:color="auto"/>
      </w:divBdr>
    </w:div>
    <w:div w:id="239873917">
      <w:bodyDiv w:val="1"/>
      <w:marLeft w:val="0"/>
      <w:marRight w:val="0"/>
      <w:marTop w:val="0"/>
      <w:marBottom w:val="0"/>
      <w:divBdr>
        <w:top w:val="none" w:sz="0" w:space="0" w:color="auto"/>
        <w:left w:val="none" w:sz="0" w:space="0" w:color="auto"/>
        <w:bottom w:val="none" w:sz="0" w:space="0" w:color="auto"/>
        <w:right w:val="none" w:sz="0" w:space="0" w:color="auto"/>
      </w:divBdr>
    </w:div>
    <w:div w:id="620649513">
      <w:bodyDiv w:val="1"/>
      <w:marLeft w:val="0"/>
      <w:marRight w:val="0"/>
      <w:marTop w:val="0"/>
      <w:marBottom w:val="0"/>
      <w:divBdr>
        <w:top w:val="none" w:sz="0" w:space="0" w:color="auto"/>
        <w:left w:val="none" w:sz="0" w:space="0" w:color="auto"/>
        <w:bottom w:val="none" w:sz="0" w:space="0" w:color="auto"/>
        <w:right w:val="none" w:sz="0" w:space="0" w:color="auto"/>
      </w:divBdr>
    </w:div>
    <w:div w:id="690300329">
      <w:bodyDiv w:val="1"/>
      <w:marLeft w:val="0"/>
      <w:marRight w:val="0"/>
      <w:marTop w:val="0"/>
      <w:marBottom w:val="0"/>
      <w:divBdr>
        <w:top w:val="none" w:sz="0" w:space="0" w:color="auto"/>
        <w:left w:val="none" w:sz="0" w:space="0" w:color="auto"/>
        <w:bottom w:val="none" w:sz="0" w:space="0" w:color="auto"/>
        <w:right w:val="none" w:sz="0" w:space="0" w:color="auto"/>
      </w:divBdr>
    </w:div>
    <w:div w:id="998726798">
      <w:bodyDiv w:val="1"/>
      <w:marLeft w:val="0"/>
      <w:marRight w:val="0"/>
      <w:marTop w:val="0"/>
      <w:marBottom w:val="0"/>
      <w:divBdr>
        <w:top w:val="none" w:sz="0" w:space="0" w:color="auto"/>
        <w:left w:val="none" w:sz="0" w:space="0" w:color="auto"/>
        <w:bottom w:val="none" w:sz="0" w:space="0" w:color="auto"/>
        <w:right w:val="none" w:sz="0" w:space="0" w:color="auto"/>
      </w:divBdr>
      <w:divsChild>
        <w:div w:id="321541919">
          <w:marLeft w:val="0"/>
          <w:marRight w:val="0"/>
          <w:marTop w:val="0"/>
          <w:marBottom w:val="0"/>
          <w:divBdr>
            <w:top w:val="none" w:sz="0" w:space="0" w:color="auto"/>
            <w:left w:val="single" w:sz="6" w:space="0" w:color="E0E0E0"/>
            <w:bottom w:val="single" w:sz="6" w:space="0" w:color="E0E0E0"/>
            <w:right w:val="single" w:sz="6" w:space="0" w:color="E0E0E0"/>
          </w:divBdr>
          <w:divsChild>
            <w:div w:id="5643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70899">
      <w:bodyDiv w:val="1"/>
      <w:marLeft w:val="0"/>
      <w:marRight w:val="0"/>
      <w:marTop w:val="0"/>
      <w:marBottom w:val="0"/>
      <w:divBdr>
        <w:top w:val="none" w:sz="0" w:space="0" w:color="auto"/>
        <w:left w:val="none" w:sz="0" w:space="0" w:color="auto"/>
        <w:bottom w:val="none" w:sz="0" w:space="0" w:color="auto"/>
        <w:right w:val="none" w:sz="0" w:space="0" w:color="auto"/>
      </w:divBdr>
    </w:div>
    <w:div w:id="1235700162">
      <w:bodyDiv w:val="1"/>
      <w:marLeft w:val="0"/>
      <w:marRight w:val="0"/>
      <w:marTop w:val="0"/>
      <w:marBottom w:val="0"/>
      <w:divBdr>
        <w:top w:val="none" w:sz="0" w:space="0" w:color="auto"/>
        <w:left w:val="none" w:sz="0" w:space="0" w:color="auto"/>
        <w:bottom w:val="none" w:sz="0" w:space="0" w:color="auto"/>
        <w:right w:val="none" w:sz="0" w:space="0" w:color="auto"/>
      </w:divBdr>
    </w:div>
    <w:div w:id="2144807679">
      <w:bodyDiv w:val="1"/>
      <w:marLeft w:val="0"/>
      <w:marRight w:val="0"/>
      <w:marTop w:val="0"/>
      <w:marBottom w:val="0"/>
      <w:divBdr>
        <w:top w:val="none" w:sz="0" w:space="0" w:color="auto"/>
        <w:left w:val="none" w:sz="0" w:space="0" w:color="auto"/>
        <w:bottom w:val="none" w:sz="0" w:space="0" w:color="auto"/>
        <w:right w:val="none" w:sz="0" w:space="0" w:color="auto"/>
      </w:divBdr>
      <w:divsChild>
        <w:div w:id="1357584213">
          <w:marLeft w:val="0"/>
          <w:marRight w:val="0"/>
          <w:marTop w:val="0"/>
          <w:marBottom w:val="0"/>
          <w:divBdr>
            <w:top w:val="none" w:sz="0" w:space="0" w:color="auto"/>
            <w:left w:val="single" w:sz="6" w:space="0" w:color="E0E0E0"/>
            <w:bottom w:val="single" w:sz="6" w:space="0" w:color="E0E0E0"/>
            <w:right w:val="single" w:sz="6" w:space="0" w:color="E0E0E0"/>
          </w:divBdr>
          <w:divsChild>
            <w:div w:id="9554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www.wildapricot.com/articles/volunteer-appreciation-guid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wildapricot.com/articles/volunteer-appreciation-guide" TargetMode="External"/><Relationship Id="rId7" Type="http://schemas.openxmlformats.org/officeDocument/2006/relationships/image" Target="media/image1.tif"/><Relationship Id="rId12" Type="http://schemas.openxmlformats.org/officeDocument/2006/relationships/hyperlink" Target="https://creativecommons.org/licenses/by-nc-sa/3.0/" TargetMode="External"/><Relationship Id="rId17" Type="http://schemas.openxmlformats.org/officeDocument/2006/relationships/hyperlink" Target="https://www.wildapricot.com/articles/volunteer-appreciation-guide" TargetMode="External"/><Relationship Id="rId25" Type="http://schemas.openxmlformats.org/officeDocument/2006/relationships/hyperlink" Target="https://keha.ca.uky.edu/content/state-meetinginformatio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akelearning.org/organization/4-h-of-allegheny-county/"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creativecommons.org/licenses/by-nc-sa/3.0/"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remakelearning.org/organization/4-h-of-allegheny-county/" TargetMode="External"/><Relationship Id="rId19" Type="http://schemas.openxmlformats.org/officeDocument/2006/relationships/hyperlink" Target="https://creativecommons.org/licenses/by-nc-nd/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emakelearning.org/organization/4-h-of-allegheny-county/" TargetMode="External"/><Relationship Id="rId22" Type="http://schemas.openxmlformats.org/officeDocument/2006/relationships/hyperlink" Target="https://creativecommons.org/licenses/by-nc-nd/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Duross, Dennis P</dc:creator>
  <cp:keywords/>
  <dc:description/>
  <cp:lastModifiedBy>Smith, Elizabeth A.</cp:lastModifiedBy>
  <cp:revision>2</cp:revision>
  <dcterms:created xsi:type="dcterms:W3CDTF">2023-01-26T16:55:00Z</dcterms:created>
  <dcterms:modified xsi:type="dcterms:W3CDTF">2023-01-26T16:55:00Z</dcterms:modified>
</cp:coreProperties>
</file>